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6246032714843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432ff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432f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Sample </w:t>
      </w:r>
      <w:r w:rsidDel="00000000" w:rsidR="00000000" w:rsidRPr="00000000">
        <w:rPr>
          <w:b w:val="1"/>
          <w:bCs w:val="1"/>
          <w:color w:val="0432ff"/>
          <w:sz w:val="28.079999923706055"/>
          <w:szCs w:val="28.079999923706055"/>
          <w:rtl w:val="0"/>
        </w:rPr>
        <w:t xml:space="preserve">Resume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432f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36836528778076" w:lineRule="auto"/>
        <w:ind w:left="1.98486328125" w:right="10.467529296875" w:firstLine="3.146362304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Jordan Taylor </w:t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123 Main Street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36836528778076" w:lineRule="auto"/>
        <w:ind w:left="1.98486328125" w:right="10.467529296875" w:firstLine="3.1463623046875"/>
        <w:jc w:val="both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570-555-1212</w:t>
        <w:tab/>
        <w:tab/>
        <w:tab/>
        <w:tab/>
        <w:tab/>
        <w:tab/>
        <w:tab/>
        <w:tab/>
        <w:tab/>
        <w:t xml:space="preserve">Pocono, PA 11111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36836528778076" w:lineRule="auto"/>
        <w:ind w:left="1.98486328125" w:right="10.467529296875" w:firstLine="3.146362304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Jmtaylor@domain.com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61669921875" w:line="240" w:lineRule="auto"/>
        <w:ind w:left="7.7712249755859375" w:right="0" w:firstLine="0"/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61669921875" w:line="240" w:lineRule="auto"/>
        <w:ind w:left="7.77122497558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Career Objective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19091796875" w:line="230.02774715423584" w:lineRule="auto"/>
        <w:ind w:left="0" w:right="160.9643554687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Tech-savvy high school student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(or graduate)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interested in technology and computer science, seeking part-time position  to leverage passion for and knowledge of software development and troubleshooting. Eager to contribute technical skills  and learn from experienced professionals in dynamic tech environment.”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210205078125" w:line="240" w:lineRule="auto"/>
        <w:ind w:left="15.451202392578125" w:right="0" w:firstLine="0"/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210205078125" w:line="240" w:lineRule="auto"/>
        <w:ind w:left="15.45120239257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Education &amp; Training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63835906982" w:lineRule="auto"/>
        <w:ind w:left="5.9760284423828125" w:right="13.427734375" w:firstLine="6.3744354248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Local High School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</w:t>
        <w:tab/>
        <w:tab/>
        <w:tab/>
        <w:tab/>
        <w:tab/>
        <w:t xml:space="preserve">Leesburg, VA </w:t>
        <w:tab/>
        <w:tab/>
        <w:tab/>
      </w:r>
      <w:r w:rsidDel="00000000" w:rsidR="00000000" w:rsidRPr="00000000">
        <w:rPr>
          <w:sz w:val="19.920000076293945"/>
          <w:szCs w:val="19.920000076293945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August 2021 – May 2025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63835906982" w:lineRule="auto"/>
        <w:ind w:left="5.9760284423828125" w:right="13.427734375" w:firstLine="6.3744354248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General Academics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63835906982" w:lineRule="auto"/>
        <w:ind w:left="5.9760284423828125" w:right="13.427734375" w:firstLine="6.3744354248046875"/>
        <w:jc w:val="left"/>
        <w:rPr>
          <w:b w:val="1"/>
          <w:bCs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63835906982" w:lineRule="auto"/>
        <w:ind w:left="5.9760284423828125" w:right="13.427734375" w:firstLine="6.3744354248046875"/>
        <w:jc w:val="left"/>
        <w:rPr>
          <w:sz w:val="19.920000076293945"/>
          <w:szCs w:val="19.920000076293945"/>
        </w:rPr>
      </w:pPr>
      <w:r w:rsidDel="00000000" w:rsidR="00000000" w:rsidRPr="00000000">
        <w:rPr>
          <w:b w:val="1"/>
          <w:bCs w:val="1"/>
          <w:sz w:val="19.920000076293945"/>
          <w:szCs w:val="19.920000076293945"/>
          <w:rtl w:val="0"/>
        </w:rPr>
        <w:t xml:space="preserve">Monroe Career &amp; Technical Institute, </w:t>
        <w:tab/>
        <w:tab/>
        <w:tab/>
      </w:r>
      <w:r w:rsidDel="00000000" w:rsidR="00000000" w:rsidRPr="00000000">
        <w:rPr>
          <w:sz w:val="19.920000076293945"/>
          <w:szCs w:val="19.920000076293945"/>
          <w:rtl w:val="0"/>
        </w:rPr>
        <w:t xml:space="preserve">Bartonsville, PA </w:t>
        <w:tab/>
        <w:tab/>
        <w:tab/>
        <w:tab/>
        <w:t xml:space="preserve">      Year-Year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63835906982" w:lineRule="auto"/>
        <w:ind w:left="5.9760284423828125" w:right="13.427734375" w:firstLine="6.3744354248046875"/>
        <w:jc w:val="left"/>
        <w:rPr>
          <w:sz w:val="19.920000076293945"/>
          <w:szCs w:val="19.920000076293945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Program of study</w:t>
      </w:r>
    </w:p>
    <w:p w:rsidR="00000000" w:rsidDel="00000000" w:rsidP="00000000" w:rsidRDefault="00000000" w:rsidRPr="00000000" w14:paraId="0000000F">
      <w:pPr>
        <w:widowControl w:val="0"/>
        <w:spacing w:line="231.23263835906982" w:lineRule="auto"/>
        <w:ind w:left="5.9760284423828125" w:right="13.427734375" w:firstLine="6.3744354248046875"/>
        <w:rPr>
          <w:sz w:val="19.920000076293945"/>
          <w:szCs w:val="19.920000076293945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Computer technology emphasis. Certifications: Microsoft Fundamentals, CompTIA A+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809814453125" w:line="240" w:lineRule="auto"/>
        <w:ind w:left="15.451202392578125" w:right="0" w:firstLine="0"/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809814453125" w:line="240" w:lineRule="auto"/>
        <w:ind w:left="15.45120239257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Experience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19091796875" w:line="237.25476264953613" w:lineRule="auto"/>
        <w:ind w:left="278.7696838378906" w:right="14.0625" w:hanging="266.419219970703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Part-time Cashier, Burger Barn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</w:t>
        <w:tab/>
        <w:tab/>
        <w:tab/>
        <w:t xml:space="preserve">Leesburg, VA </w:t>
        <w:tab/>
        <w:tab/>
        <w:tab/>
        <w:tab/>
        <w:t xml:space="preserve">October 2022 – present </w:t>
      </w:r>
    </w:p>
    <w:p w:rsidR="00000000" w:rsidDel="00000000" w:rsidP="00000000" w:rsidRDefault="00000000" w:rsidRPr="00000000" w14:paraId="00000013">
      <w:pPr>
        <w:widowControl w:val="0"/>
        <w:spacing w:before="118.319091796875" w:line="237.25476264953613" w:lineRule="auto"/>
        <w:ind w:left="0" w:right="14.0625" w:firstLine="0"/>
        <w:rPr>
          <w:sz w:val="19.920000076293945"/>
          <w:szCs w:val="19.920000076293945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9.920000076293945"/>
          <w:szCs w:val="19.920000076293945"/>
          <w:rtl w:val="0"/>
        </w:rPr>
        <w:t xml:space="preserve">•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Provided excellent customer service and increased customer satisfaction by always showing  respect to guests. </w:t>
      </w:r>
    </w:p>
    <w:p w:rsidR="00000000" w:rsidDel="00000000" w:rsidP="00000000" w:rsidRDefault="00000000" w:rsidRPr="00000000" w14:paraId="00000014">
      <w:pPr>
        <w:widowControl w:val="0"/>
        <w:spacing w:before="14.61181640625" w:line="240" w:lineRule="auto"/>
        <w:ind w:left="0" w:firstLine="0"/>
        <w:rPr>
          <w:sz w:val="19.920000076293945"/>
          <w:szCs w:val="19.920000076293945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9.920000076293945"/>
          <w:szCs w:val="19.920000076293945"/>
          <w:rtl w:val="0"/>
        </w:rPr>
        <w:t xml:space="preserve">•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Adhered to company dress code and other policies and procedures. </w:t>
      </w:r>
    </w:p>
    <w:p w:rsidR="00000000" w:rsidDel="00000000" w:rsidP="00000000" w:rsidRDefault="00000000" w:rsidRPr="00000000" w14:paraId="00000015">
      <w:pPr>
        <w:widowControl w:val="0"/>
        <w:spacing w:before="9.9334716796875" w:line="228.8241720199585" w:lineRule="auto"/>
        <w:ind w:left="0" w:right="534.210205078125" w:firstLine="0"/>
        <w:rPr>
          <w:sz w:val="19.920000076293945"/>
          <w:szCs w:val="19.920000076293945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9.920000076293945"/>
          <w:szCs w:val="19.920000076293945"/>
          <w:rtl w:val="0"/>
        </w:rPr>
        <w:t xml:space="preserve">•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Performed responsibilities without direct supervision</w:t>
      </w:r>
    </w:p>
    <w:p w:rsidR="00000000" w:rsidDel="00000000" w:rsidP="00000000" w:rsidRDefault="00000000" w:rsidRPr="00000000" w14:paraId="00000016">
      <w:pPr>
        <w:widowControl w:val="0"/>
        <w:spacing w:before="9.9334716796875" w:line="228.8241720199585" w:lineRule="auto"/>
        <w:ind w:left="0" w:right="534.210205078125" w:firstLine="0"/>
        <w:rPr>
          <w:sz w:val="19.920000076293945"/>
          <w:szCs w:val="19.920000076293945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9.920000076293945"/>
          <w:szCs w:val="19.920000076293945"/>
          <w:rtl w:val="0"/>
        </w:rPr>
        <w:t xml:space="preserve">•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Provided menu recommendations and answered questions regarding allergy issues.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53363037109375" w:line="240" w:lineRule="auto"/>
        <w:ind w:left="0" w:right="0" w:firstLine="0"/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533630371093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Membership and Awards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2000732421875" w:line="245.68448066711426" w:lineRule="auto"/>
        <w:ind w:left="278.7696838378906" w:right="13.427734375" w:hanging="273.7896728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SkillsUSA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2022 – 2025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Chapter officer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54541015625" w:line="246.28658294677734" w:lineRule="auto"/>
        <w:ind w:left="278.7696838378906" w:right="353.778076171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Planned and participated in chapter activities that resulted in receiving the gold level Chapter of Distinction honor.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Competed in local, regional, and state-level Internetworking events.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1588134765625" w:line="240" w:lineRule="auto"/>
        <w:ind w:left="278.7696838378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Earned a state silver medal in Prepared Speech.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68476676940918" w:lineRule="auto"/>
        <w:ind w:left="278.7696838378906" w:right="13.427734375" w:hanging="267.813644409179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National Technical Honor Society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2023 – 2025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Chapter officer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474609375" w:line="240" w:lineRule="auto"/>
        <w:ind w:left="278.7696838378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NTHS SkillsUSA Scholarship recipient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68476676940918" w:lineRule="auto"/>
        <w:ind w:left="278.7696838378906" w:right="13.427734375" w:hanging="266.419219970703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Local High School – Student Government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2024 – 2025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Senior class president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68493843078613" w:lineRule="auto"/>
        <w:ind w:left="278.7696838378906" w:right="13.427734375" w:hanging="266.419219970703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Local High School – Golf Team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2023 – 2025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Co-captain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505126953125" w:line="240" w:lineRule="auto"/>
        <w:ind w:left="278.7696838378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Regional qualifier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53355407714844" w:line="240" w:lineRule="auto"/>
        <w:ind w:left="15.45120239257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74.8799896240234" w:top="700.80078125" w:left="722.7887725830078" w:right="706.6162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